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8E779" w14:textId="3E9813BA" w:rsidR="00893D6C" w:rsidRDefault="00893D6C">
      <w:r>
        <w:t>623 реклама отчет</w:t>
      </w:r>
    </w:p>
    <w:p w14:paraId="0F553A18" w14:textId="77777777" w:rsidR="00893D6C" w:rsidRDefault="00893D6C" w:rsidP="00893D6C">
      <w:r>
        <w:t>ООО «Экспо Графика – выставочные проекты»</w:t>
      </w:r>
    </w:p>
    <w:p w14:paraId="1B925BEA" w14:textId="53A2659D" w:rsidR="00893D6C" w:rsidRDefault="00893D6C" w:rsidP="00893D6C">
      <w:r>
        <w:t>ИНН 7717608860</w:t>
      </w:r>
    </w:p>
    <w:p w14:paraId="5B3C9D0C" w14:textId="3F61C108" w:rsidR="00893D6C" w:rsidRDefault="00893D6C" w:rsidP="00893D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ПРОФЕССИОНАЛЬНО-ТВОРЧЕСКАЯ ПРАКТИКА 2/2</w:t>
      </w:r>
    </w:p>
    <w:p w14:paraId="1DFA164F" w14:textId="1E368EB2" w:rsidR="00893D6C" w:rsidRDefault="00893D6C" w:rsidP="00893D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часть (5 разделов</w:t>
      </w:r>
      <w:r w:rsidRPr="00341030">
        <w:rPr>
          <w:rFonts w:ascii="Times New Roman" w:hAnsi="Times New Roman" w:cs="Times New Roman"/>
          <w:sz w:val="28"/>
          <w:szCs w:val="28"/>
        </w:rPr>
        <w:t>)</w:t>
      </w:r>
    </w:p>
    <w:p w14:paraId="781FF4BF" w14:textId="77777777" w:rsidR="00893D6C" w:rsidRPr="001B17B1" w:rsidRDefault="00893D6C" w:rsidP="00893D6C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>добавить графический материал (рисунки), приложения</w:t>
      </w:r>
    </w:p>
    <w:p w14:paraId="197676C6" w14:textId="78D96637" w:rsidR="00893D6C" w:rsidRPr="00893D6C" w:rsidRDefault="00893D6C" w:rsidP="00893D6C">
      <w:pPr>
        <w:rPr>
          <w:rFonts w:ascii="Times New Roman" w:hAnsi="Times New Roman" w:cs="Times New Roman"/>
          <w:b/>
          <w:bCs/>
        </w:rPr>
      </w:pPr>
      <w:r w:rsidRPr="001B17B1">
        <w:rPr>
          <w:rFonts w:ascii="Times New Roman" w:hAnsi="Times New Roman" w:cs="Times New Roman"/>
        </w:rPr>
        <w:t>список не менее 10 источников</w:t>
      </w:r>
    </w:p>
    <w:p w14:paraId="70B7439F" w14:textId="77777777" w:rsidR="00893D6C" w:rsidRPr="001B17B1" w:rsidRDefault="00893D6C" w:rsidP="00893D6C">
      <w:pPr>
        <w:rPr>
          <w:rFonts w:ascii="Times New Roman" w:hAnsi="Times New Roman" w:cs="Times New Roman"/>
        </w:rPr>
      </w:pPr>
    </w:p>
    <w:p w14:paraId="41AA25B8" w14:textId="77777777" w:rsidR="00893D6C" w:rsidRPr="00B03D6F" w:rsidRDefault="00893D6C" w:rsidP="00893D6C">
      <w:pPr>
        <w:rPr>
          <w:rFonts w:ascii="Times New Roman" w:hAnsi="Times New Roman" w:cs="Times New Roman"/>
        </w:rPr>
      </w:pPr>
      <w:r w:rsidRPr="00B03D6F">
        <w:rPr>
          <w:rFonts w:ascii="Times New Roman" w:hAnsi="Times New Roman" w:cs="Times New Roman"/>
        </w:rPr>
        <w:t>В список вставить источники</w:t>
      </w:r>
    </w:p>
    <w:p w14:paraId="3775E088" w14:textId="77777777" w:rsidR="00893D6C" w:rsidRPr="00B03D6F" w:rsidRDefault="00893D6C" w:rsidP="00893D6C">
      <w:pPr>
        <w:rPr>
          <w:rFonts w:ascii="Times New Roman" w:hAnsi="Times New Roman" w:cs="Times New Roman"/>
        </w:rPr>
      </w:pPr>
      <w:proofErr w:type="spellStart"/>
      <w:r w:rsidRPr="00B03D6F">
        <w:rPr>
          <w:rFonts w:ascii="Times New Roman" w:hAnsi="Times New Roman" w:cs="Times New Roman"/>
        </w:rPr>
        <w:t>Чилингир</w:t>
      </w:r>
      <w:proofErr w:type="spellEnd"/>
      <w:r w:rsidRPr="00B03D6F">
        <w:rPr>
          <w:rFonts w:ascii="Times New Roman" w:hAnsi="Times New Roman" w:cs="Times New Roman"/>
        </w:rPr>
        <w:t xml:space="preserve">, Е. Ю. Реклама и связи с общественностью: введение в </w:t>
      </w:r>
      <w:proofErr w:type="gramStart"/>
      <w:r w:rsidRPr="00B03D6F">
        <w:rPr>
          <w:rFonts w:ascii="Times New Roman" w:hAnsi="Times New Roman" w:cs="Times New Roman"/>
        </w:rPr>
        <w:t>профессию :</w:t>
      </w:r>
      <w:proofErr w:type="gramEnd"/>
      <w:r w:rsidRPr="00B03D6F">
        <w:rPr>
          <w:rFonts w:ascii="Times New Roman" w:hAnsi="Times New Roman" w:cs="Times New Roman"/>
        </w:rPr>
        <w:t xml:space="preserve"> учебное пособие / Е. Ю. </w:t>
      </w:r>
      <w:proofErr w:type="spellStart"/>
      <w:r w:rsidRPr="00B03D6F">
        <w:rPr>
          <w:rFonts w:ascii="Times New Roman" w:hAnsi="Times New Roman" w:cs="Times New Roman"/>
        </w:rPr>
        <w:t>Чилингир</w:t>
      </w:r>
      <w:proofErr w:type="spellEnd"/>
      <w:r w:rsidRPr="00B03D6F">
        <w:rPr>
          <w:rFonts w:ascii="Times New Roman" w:hAnsi="Times New Roman" w:cs="Times New Roman"/>
        </w:rPr>
        <w:t xml:space="preserve">. — 2-е изд. — </w:t>
      </w:r>
      <w:proofErr w:type="gramStart"/>
      <w:r w:rsidRPr="00B03D6F">
        <w:rPr>
          <w:rFonts w:ascii="Times New Roman" w:hAnsi="Times New Roman" w:cs="Times New Roman"/>
        </w:rPr>
        <w:t>Москва :</w:t>
      </w:r>
      <w:proofErr w:type="gramEnd"/>
      <w:r w:rsidRPr="00B03D6F">
        <w:rPr>
          <w:rFonts w:ascii="Times New Roman" w:hAnsi="Times New Roman" w:cs="Times New Roman"/>
        </w:rPr>
        <w:t xml:space="preserve"> Ай Пи Ар Медиа, 2025. — 240 c. — ISBN 978-5-4497-3882-0. — </w:t>
      </w:r>
      <w:proofErr w:type="gramStart"/>
      <w:r w:rsidRPr="00B03D6F">
        <w:rPr>
          <w:rFonts w:ascii="Times New Roman" w:hAnsi="Times New Roman" w:cs="Times New Roman"/>
        </w:rPr>
        <w:t>Текст :</w:t>
      </w:r>
      <w:proofErr w:type="gramEnd"/>
      <w:r w:rsidRPr="00B03D6F">
        <w:rPr>
          <w:rFonts w:ascii="Times New Roman" w:hAnsi="Times New Roman" w:cs="Times New Roman"/>
        </w:rPr>
        <w:t xml:space="preserve"> электронный // Цифровой образовательный ресурс IPR </w:t>
      </w:r>
      <w:proofErr w:type="gramStart"/>
      <w:r w:rsidRPr="00B03D6F">
        <w:rPr>
          <w:rFonts w:ascii="Times New Roman" w:hAnsi="Times New Roman" w:cs="Times New Roman"/>
        </w:rPr>
        <w:t>SMART :</w:t>
      </w:r>
      <w:proofErr w:type="gramEnd"/>
      <w:r w:rsidRPr="00B03D6F">
        <w:rPr>
          <w:rFonts w:ascii="Times New Roman" w:hAnsi="Times New Roman" w:cs="Times New Roman"/>
        </w:rPr>
        <w:t xml:space="preserve"> [сайт]. — URL: https://www.iprbookshop.ru/145167.html (дата обращения: 30.05.2025). — Режим доступа: для </w:t>
      </w:r>
      <w:proofErr w:type="spellStart"/>
      <w:r w:rsidRPr="00B03D6F">
        <w:rPr>
          <w:rFonts w:ascii="Times New Roman" w:hAnsi="Times New Roman" w:cs="Times New Roman"/>
        </w:rPr>
        <w:t>авторизир</w:t>
      </w:r>
      <w:proofErr w:type="spellEnd"/>
      <w:r w:rsidRPr="00B03D6F">
        <w:rPr>
          <w:rFonts w:ascii="Times New Roman" w:hAnsi="Times New Roman" w:cs="Times New Roman"/>
        </w:rPr>
        <w:t>. Пользователей</w:t>
      </w:r>
    </w:p>
    <w:p w14:paraId="40338F55" w14:textId="77777777" w:rsidR="00893D6C" w:rsidRPr="001B17B1" w:rsidRDefault="00893D6C" w:rsidP="00893D6C">
      <w:pPr>
        <w:rPr>
          <w:rFonts w:ascii="Times New Roman" w:hAnsi="Times New Roman" w:cs="Times New Roman"/>
        </w:rPr>
      </w:pPr>
      <w:r w:rsidRPr="00B03D6F">
        <w:rPr>
          <w:rFonts w:ascii="Times New Roman" w:hAnsi="Times New Roman" w:cs="Times New Roman"/>
        </w:rPr>
        <w:t xml:space="preserve">Плотникова, М. Г. Разработка и технология производства рекламного продукта. </w:t>
      </w:r>
      <w:proofErr w:type="gramStart"/>
      <w:r w:rsidRPr="00B03D6F">
        <w:rPr>
          <w:rFonts w:ascii="Times New Roman" w:hAnsi="Times New Roman" w:cs="Times New Roman"/>
        </w:rPr>
        <w:t>Видеореклама :</w:t>
      </w:r>
      <w:proofErr w:type="gramEnd"/>
      <w:r w:rsidRPr="00B03D6F">
        <w:rPr>
          <w:rFonts w:ascii="Times New Roman" w:hAnsi="Times New Roman" w:cs="Times New Roman"/>
        </w:rPr>
        <w:t xml:space="preserve"> практикум / М. Г. Плотникова. — </w:t>
      </w:r>
      <w:proofErr w:type="gramStart"/>
      <w:r w:rsidRPr="00B03D6F">
        <w:rPr>
          <w:rFonts w:ascii="Times New Roman" w:hAnsi="Times New Roman" w:cs="Times New Roman"/>
        </w:rPr>
        <w:t>Москва :</w:t>
      </w:r>
      <w:proofErr w:type="gramEnd"/>
      <w:r w:rsidRPr="00B03D6F">
        <w:rPr>
          <w:rFonts w:ascii="Times New Roman" w:hAnsi="Times New Roman" w:cs="Times New Roman"/>
        </w:rPr>
        <w:t xml:space="preserve"> Ай Пи Ар Медиа, 2024. — 88 c. — ISBN 978-5-4497-3756-4. — </w:t>
      </w:r>
      <w:proofErr w:type="gramStart"/>
      <w:r w:rsidRPr="00B03D6F">
        <w:rPr>
          <w:rFonts w:ascii="Times New Roman" w:hAnsi="Times New Roman" w:cs="Times New Roman"/>
        </w:rPr>
        <w:t>Текст :</w:t>
      </w:r>
      <w:proofErr w:type="gramEnd"/>
      <w:r w:rsidRPr="00B03D6F">
        <w:rPr>
          <w:rFonts w:ascii="Times New Roman" w:hAnsi="Times New Roman" w:cs="Times New Roman"/>
        </w:rPr>
        <w:t xml:space="preserve"> электронный // Цифровой образовательный ресурс IPR </w:t>
      </w:r>
      <w:proofErr w:type="gramStart"/>
      <w:r w:rsidRPr="00B03D6F">
        <w:rPr>
          <w:rFonts w:ascii="Times New Roman" w:hAnsi="Times New Roman" w:cs="Times New Roman"/>
        </w:rPr>
        <w:t>SMART :</w:t>
      </w:r>
      <w:proofErr w:type="gramEnd"/>
      <w:r w:rsidRPr="00B03D6F">
        <w:rPr>
          <w:rFonts w:ascii="Times New Roman" w:hAnsi="Times New Roman" w:cs="Times New Roman"/>
        </w:rPr>
        <w:t xml:space="preserve"> [сайт]. — URL: https://www.iprbookshop.ru/143968.html (дата обращения: 30.05.2025). — Режим доступа: для </w:t>
      </w:r>
      <w:proofErr w:type="spellStart"/>
      <w:r w:rsidRPr="00B03D6F">
        <w:rPr>
          <w:rFonts w:ascii="Times New Roman" w:hAnsi="Times New Roman" w:cs="Times New Roman"/>
        </w:rPr>
        <w:t>авторизир</w:t>
      </w:r>
      <w:proofErr w:type="spellEnd"/>
      <w:r w:rsidRPr="00B03D6F">
        <w:rPr>
          <w:rFonts w:ascii="Times New Roman" w:hAnsi="Times New Roman" w:cs="Times New Roman"/>
        </w:rPr>
        <w:t>. пользователей</w:t>
      </w:r>
    </w:p>
    <w:p w14:paraId="70228A49" w14:textId="77777777" w:rsidR="00893D6C" w:rsidRDefault="00893D6C" w:rsidP="00893D6C"/>
    <w:sectPr w:rsidR="00893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8751C"/>
    <w:multiLevelType w:val="hybridMultilevel"/>
    <w:tmpl w:val="8A6A8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4109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D6C"/>
    <w:rsid w:val="007D573F"/>
    <w:rsid w:val="00893D6C"/>
    <w:rsid w:val="00B0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E24D5"/>
  <w15:chartTrackingRefBased/>
  <w15:docId w15:val="{660A62BD-07BA-43B7-B8D1-F5C1F070F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93D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3D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3D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3D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3D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3D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3D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3D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3D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3D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93D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93D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93D6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93D6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93D6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93D6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93D6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93D6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93D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93D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93D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93D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93D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93D6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93D6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93D6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93D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93D6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93D6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2025-05-08T12:06:00Z</dcterms:created>
  <dcterms:modified xsi:type="dcterms:W3CDTF">2025-05-08T12:07:00Z</dcterms:modified>
</cp:coreProperties>
</file>